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89"/>
        </w:tabs>
        <w:adjustRightInd w:val="0"/>
        <w:snapToGrid w:val="0"/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华文仿宋" w:hAnsi="华文仿宋" w:eastAsia="华文仿宋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龙岩市第三医院进修人员报到须知</w:t>
      </w:r>
    </w:p>
    <w:p>
      <w:pPr>
        <w:spacing w:line="560" w:lineRule="exact"/>
        <w:jc w:val="center"/>
        <w:rPr>
          <w:rFonts w:ascii="华文仿宋" w:hAnsi="华文仿宋" w:eastAsia="华文仿宋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一、进修人员接到进修通知后，请在规定时间内来我院科教科办理报到手续。因特殊情况不能如期报到者，选送单位应事先来函请假，否则视作自动放弃。进修人员必须本人亲自填写进修人员申请表</w:t>
      </w:r>
      <w:bookmarkStart w:id="0" w:name="_GoBack"/>
      <w:bookmarkEnd w:id="0"/>
      <w:r>
        <w:rPr>
          <w:rFonts w:hint="eastAsia" w:ascii="仿宋_GB2312" w:hAnsi="华文仿宋" w:eastAsia="仿宋_GB2312"/>
          <w:sz w:val="32"/>
          <w:szCs w:val="32"/>
        </w:rPr>
        <w:t>，由所在单位和（或）当地卫健部门盖章，经我院科教科审核通过后，方可来院开始进修。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二、进修人员报到所需材料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（一）执业证原件及复印件一份；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（二）资格证书原件及复印件一份；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（三）最高学历学位证书原件及复印件一份；研究生需提供本科阶段和研究生阶段的学位证书原件及复印件一份；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（四）职称证（如果有）原件及复印件一份；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（五）身份证原件及复印件一份；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（注：以上验原件收复印件，无法提供原件的，可在复印件上由所在单位盖章确认与原件一致）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（六）本人近期1寸免冠证件照2张；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（七）单位介绍信一份；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（八）《福建省农村卫生技术人员进修学习登记表》一式二份；《龙岩市第三医院进修申请表》一份。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三、进修人员根据进修专业需要自带听诊器、工作服等（医院统一发放工作服前自备）。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color w:val="FF0000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四、来我院进修人员需安排住宿的，应提前联系告知以便统筹安排，如遇住宿紧张的情况，住宿需自理。由我院安排住宿者请自带被褥等床上用品及日常洗漱用品，不接待家属及亲友留宿。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五、进修期间一律不准擅自请假，擅自脱岗超过1周按中断进修处理。如遇特殊情况需请假者，3天以内（含）由科室批准，3天以上须由选送单位来函证明，经科主任及我院科教科批准。一次性请假20天以上或累计请假超过1个月以上者，终止进修，不退进修费，不予结业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六、医生进修6个月以上，心理师、护理人员、医技人员等进修3个月以上才有发给结业证书。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七、进修人员必须按照所在进修科室完成进修任务，未经批准不得中途改变计划（如转科、转院和延长进修期限等）。若提出中断进修或有特殊情况需延长进修者，须原单位来函商定。凡中断进修者，不退进修费，不予结业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八、进修结束前一周要写好鉴定小结，并交带教老师及科主任评定签字，填好之后将所有进修材料交科教科。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九、进修结束，还清医院物品后，办理离院手续，并在办结后2日内离开医院。请于进修结束前一周的周二、三全天、周五上午来办理结业手续。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9EF"/>
    <w:rsid w:val="00027DD2"/>
    <w:rsid w:val="00065695"/>
    <w:rsid w:val="000B14C6"/>
    <w:rsid w:val="0011230E"/>
    <w:rsid w:val="001834A7"/>
    <w:rsid w:val="00187F78"/>
    <w:rsid w:val="00200A32"/>
    <w:rsid w:val="00257F2B"/>
    <w:rsid w:val="00265E6D"/>
    <w:rsid w:val="002A45BE"/>
    <w:rsid w:val="002D2AB2"/>
    <w:rsid w:val="00364FE6"/>
    <w:rsid w:val="003A26E8"/>
    <w:rsid w:val="003B2914"/>
    <w:rsid w:val="003D74B2"/>
    <w:rsid w:val="00403D38"/>
    <w:rsid w:val="0044785A"/>
    <w:rsid w:val="00494FC8"/>
    <w:rsid w:val="004A75EF"/>
    <w:rsid w:val="004B789C"/>
    <w:rsid w:val="004D17C0"/>
    <w:rsid w:val="004E3128"/>
    <w:rsid w:val="004E6C29"/>
    <w:rsid w:val="004F7F45"/>
    <w:rsid w:val="00502309"/>
    <w:rsid w:val="00503C64"/>
    <w:rsid w:val="00545B4D"/>
    <w:rsid w:val="006323C5"/>
    <w:rsid w:val="00687BCC"/>
    <w:rsid w:val="006A5556"/>
    <w:rsid w:val="006C5FF7"/>
    <w:rsid w:val="006E57AF"/>
    <w:rsid w:val="0077113F"/>
    <w:rsid w:val="00781FAB"/>
    <w:rsid w:val="007C341F"/>
    <w:rsid w:val="007E1D14"/>
    <w:rsid w:val="007F1428"/>
    <w:rsid w:val="008F4061"/>
    <w:rsid w:val="00913529"/>
    <w:rsid w:val="00934F8F"/>
    <w:rsid w:val="00947858"/>
    <w:rsid w:val="009C40B1"/>
    <w:rsid w:val="009F2F0B"/>
    <w:rsid w:val="00A019EF"/>
    <w:rsid w:val="00AA508D"/>
    <w:rsid w:val="00AE74C9"/>
    <w:rsid w:val="00B51416"/>
    <w:rsid w:val="00B56350"/>
    <w:rsid w:val="00B91B62"/>
    <w:rsid w:val="00B95867"/>
    <w:rsid w:val="00C172D3"/>
    <w:rsid w:val="00C22D16"/>
    <w:rsid w:val="00C638BE"/>
    <w:rsid w:val="00CA7C43"/>
    <w:rsid w:val="00CE0B2F"/>
    <w:rsid w:val="00D621C7"/>
    <w:rsid w:val="00D63413"/>
    <w:rsid w:val="00D87B94"/>
    <w:rsid w:val="00D96B4F"/>
    <w:rsid w:val="00DD5A44"/>
    <w:rsid w:val="00E374D1"/>
    <w:rsid w:val="00E91341"/>
    <w:rsid w:val="00EA5332"/>
    <w:rsid w:val="00F471FF"/>
    <w:rsid w:val="00F87433"/>
    <w:rsid w:val="00FA54F1"/>
    <w:rsid w:val="09FD01B3"/>
    <w:rsid w:val="23614B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135</Words>
  <Characters>773</Characters>
  <Lines>6</Lines>
  <Paragraphs>1</Paragraphs>
  <TotalTime>266</TotalTime>
  <ScaleCrop>false</ScaleCrop>
  <LinksUpToDate>false</LinksUpToDate>
  <CharactersWithSpaces>907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2019-08-27T12:13:00Z</dcterms:created>
  <dc:creator>微软用户</dc:creator>
  <cp:lastModifiedBy>Ssss</cp:lastModifiedBy>
  <cp:lastPrinted>2019-09-18T03:28:00Z</cp:lastPrinted>
  <dcterms:modified xsi:type="dcterms:W3CDTF">2021-02-03T09:21:15Z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