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附表：</w:t>
      </w:r>
      <w:bookmarkStart w:id="0" w:name="_GoBack"/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报价表</w:t>
      </w:r>
    </w:p>
    <w:bookmarkEnd w:id="0"/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致福建省龙岩市第三医院：</w:t>
      </w:r>
    </w:p>
    <w:p>
      <w:pPr>
        <w:ind w:firstLine="640" w:firstLineChars="200"/>
        <w:jc w:val="left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我司</w:t>
      </w:r>
      <w:r>
        <w:rPr>
          <w:rFonts w:hint="eastAsia" w:ascii="宋体" w:hAnsi="宋体"/>
          <w:sz w:val="32"/>
          <w:szCs w:val="32"/>
          <w:u w:val="single"/>
        </w:rPr>
        <w:t xml:space="preserve">      ***         </w:t>
      </w:r>
      <w:r>
        <w:rPr>
          <w:rFonts w:hint="eastAsia" w:ascii="宋体" w:hAnsi="宋体"/>
          <w:sz w:val="32"/>
          <w:szCs w:val="32"/>
        </w:rPr>
        <w:t>(投标单位全称)，参加贵院</w:t>
      </w:r>
      <w:r>
        <w:rPr>
          <w:rFonts w:hint="eastAsia" w:ascii="宋体" w:hAnsi="宋体"/>
          <w:sz w:val="32"/>
          <w:szCs w:val="32"/>
          <w:u w:val="single"/>
        </w:rPr>
        <w:t xml:space="preserve">* **    </w:t>
      </w:r>
      <w:r>
        <w:rPr>
          <w:rFonts w:hint="eastAsia" w:ascii="宋体" w:hAnsi="宋体"/>
          <w:sz w:val="32"/>
          <w:szCs w:val="32"/>
        </w:rPr>
        <w:t>项目的投标报价。</w:t>
      </w:r>
    </w:p>
    <w:p>
      <w:pPr>
        <w:ind w:firstLine="360" w:firstLineChars="150"/>
        <w:jc w:val="left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3523"/>
        <w:gridCol w:w="2126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352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项目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预算控制价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报价（含税）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1</w:t>
            </w:r>
          </w:p>
        </w:tc>
        <w:tc>
          <w:tcPr>
            <w:tcW w:w="352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10万≤新建工程造价＜30万</w:t>
            </w:r>
          </w:p>
        </w:tc>
        <w:tc>
          <w:tcPr>
            <w:tcW w:w="2126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1万元/个项目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96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2</w:t>
            </w:r>
          </w:p>
        </w:tc>
        <w:tc>
          <w:tcPr>
            <w:tcW w:w="3523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30万≤新建工程造价＜50万</w:t>
            </w:r>
          </w:p>
        </w:tc>
        <w:tc>
          <w:tcPr>
            <w:tcW w:w="2126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2万元/个项目</w:t>
            </w:r>
          </w:p>
        </w:tc>
        <w:tc>
          <w:tcPr>
            <w:tcW w:w="2127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96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3</w:t>
            </w:r>
          </w:p>
        </w:tc>
        <w:tc>
          <w:tcPr>
            <w:tcW w:w="3523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50万≤新建工程造价＜100万</w:t>
            </w:r>
          </w:p>
        </w:tc>
        <w:tc>
          <w:tcPr>
            <w:tcW w:w="2126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3万元/个项目</w:t>
            </w:r>
          </w:p>
        </w:tc>
        <w:tc>
          <w:tcPr>
            <w:tcW w:w="2127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96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4</w:t>
            </w:r>
          </w:p>
        </w:tc>
        <w:tc>
          <w:tcPr>
            <w:tcW w:w="3523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100万≤新建工程造价＜200万</w:t>
            </w:r>
          </w:p>
        </w:tc>
        <w:tc>
          <w:tcPr>
            <w:tcW w:w="2126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4万元/个项目</w:t>
            </w:r>
          </w:p>
        </w:tc>
        <w:tc>
          <w:tcPr>
            <w:tcW w:w="2127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96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5</w:t>
            </w:r>
          </w:p>
        </w:tc>
        <w:tc>
          <w:tcPr>
            <w:tcW w:w="352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10万≤装修工程造价＜30万</w:t>
            </w:r>
          </w:p>
        </w:tc>
        <w:tc>
          <w:tcPr>
            <w:tcW w:w="2126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0.8万元/个项目</w:t>
            </w:r>
          </w:p>
        </w:tc>
        <w:tc>
          <w:tcPr>
            <w:tcW w:w="2127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96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6</w:t>
            </w:r>
          </w:p>
        </w:tc>
        <w:tc>
          <w:tcPr>
            <w:tcW w:w="3523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30万≤装修工程造价＜50万</w:t>
            </w:r>
          </w:p>
        </w:tc>
        <w:tc>
          <w:tcPr>
            <w:tcW w:w="2126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1.8万元/个项目</w:t>
            </w:r>
          </w:p>
        </w:tc>
        <w:tc>
          <w:tcPr>
            <w:tcW w:w="2127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96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7</w:t>
            </w:r>
          </w:p>
        </w:tc>
        <w:tc>
          <w:tcPr>
            <w:tcW w:w="3523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50万≤装修工程造价＜100万</w:t>
            </w:r>
          </w:p>
        </w:tc>
        <w:tc>
          <w:tcPr>
            <w:tcW w:w="2126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2.8万元/个项目</w:t>
            </w:r>
          </w:p>
        </w:tc>
        <w:tc>
          <w:tcPr>
            <w:tcW w:w="2127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96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8</w:t>
            </w:r>
          </w:p>
        </w:tc>
        <w:tc>
          <w:tcPr>
            <w:tcW w:w="3523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100万≤装修工程造价＜200万</w:t>
            </w:r>
          </w:p>
        </w:tc>
        <w:tc>
          <w:tcPr>
            <w:tcW w:w="2126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3.8万元/个项目</w:t>
            </w:r>
          </w:p>
        </w:tc>
        <w:tc>
          <w:tcPr>
            <w:tcW w:w="2127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345" w:type="dxa"/>
            <w:gridSpan w:val="3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报价合计（含税）</w:t>
            </w:r>
          </w:p>
        </w:tc>
        <w:tc>
          <w:tcPr>
            <w:tcW w:w="2127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宋体" w:hAnsi="宋体"/>
          <w:sz w:val="26"/>
        </w:rPr>
      </w:pPr>
      <w:r>
        <w:rPr>
          <w:rFonts w:hint="eastAsia" w:ascii="宋体" w:hAnsi="宋体"/>
          <w:sz w:val="26"/>
        </w:rPr>
        <w:t xml:space="preserve">                             </w:t>
      </w:r>
    </w:p>
    <w:p>
      <w:pPr>
        <w:jc w:val="center"/>
        <w:rPr>
          <w:rFonts w:hint="eastAsia" w:ascii="宋体" w:hAnsi="宋体"/>
          <w:sz w:val="26"/>
        </w:rPr>
      </w:pPr>
    </w:p>
    <w:p>
      <w:pPr>
        <w:jc w:val="center"/>
        <w:rPr>
          <w:rFonts w:hint="eastAsia" w:ascii="宋体" w:hAnsi="宋体"/>
          <w:sz w:val="26"/>
        </w:rPr>
      </w:pPr>
      <w:r>
        <w:rPr>
          <w:rFonts w:hint="eastAsia" w:ascii="宋体" w:hAnsi="宋体"/>
          <w:sz w:val="26"/>
          <w:lang w:val="en-US" w:eastAsia="zh-CN"/>
        </w:rPr>
        <w:t xml:space="preserve">                             </w:t>
      </w:r>
      <w:r>
        <w:rPr>
          <w:rFonts w:hint="eastAsia" w:ascii="宋体" w:hAnsi="宋体"/>
          <w:sz w:val="26"/>
        </w:rPr>
        <w:t>投标单位（公章）：</w:t>
      </w:r>
    </w:p>
    <w:p>
      <w:pPr>
        <w:jc w:val="center"/>
        <w:rPr>
          <w:rFonts w:ascii="宋体" w:hAnsi="宋体"/>
          <w:sz w:val="26"/>
        </w:rPr>
      </w:pPr>
      <w:r>
        <w:rPr>
          <w:rFonts w:hint="eastAsia" w:ascii="宋体" w:hAnsi="宋体"/>
          <w:sz w:val="26"/>
        </w:rPr>
        <w:t xml:space="preserve">                            投 标 人（签字）</w:t>
      </w:r>
    </w:p>
    <w:p>
      <w:pPr>
        <w:jc w:val="center"/>
        <w:rPr>
          <w:rFonts w:ascii="宋体" w:hAnsi="宋体"/>
          <w:sz w:val="26"/>
        </w:rPr>
      </w:pPr>
      <w:r>
        <w:rPr>
          <w:rFonts w:hint="eastAsia" w:ascii="宋体" w:hAnsi="宋体"/>
          <w:sz w:val="26"/>
        </w:rPr>
        <w:t xml:space="preserve">                      联系电话： </w:t>
      </w:r>
    </w:p>
    <w:p>
      <w:pPr>
        <w:jc w:val="center"/>
        <w:rPr>
          <w:rFonts w:ascii="宋体" w:hAnsi="宋体"/>
          <w:sz w:val="26"/>
          <w:u w:val="single"/>
        </w:rPr>
      </w:pPr>
      <w:r>
        <w:rPr>
          <w:rFonts w:hint="eastAsia" w:ascii="宋体" w:hAnsi="宋体"/>
          <w:sz w:val="26"/>
        </w:rPr>
        <w:t xml:space="preserve">                             年    月    日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5109897"/>
    </w:sdtPr>
    <w:sdtContent>
      <w:sdt>
        <w:sdtPr>
          <w:id w:val="-1669238322"/>
        </w:sdtPr>
        <w:sdtContent>
          <w:p>
            <w:pPr>
              <w:pStyle w:val="2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MGUzY2JiZTUxMzI2NzBiYTc0MDNjZTQ2YWFmZTkifQ=="/>
  </w:docVars>
  <w:rsids>
    <w:rsidRoot w:val="637B4270"/>
    <w:rsid w:val="637B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2024-04-16T03:31:00Z</dcterms:created>
  <dc:creator>poem</dc:creator>
  <cp:lastModifiedBy>poem</cp:lastModifiedBy>
  <dcterms:modified xsi:type="dcterms:W3CDTF">2024-04-16T03:31:41Z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3985A3DC24F24B5AB8112A603ADB9F90_11</vt:lpwstr>
  </property>
</Properties>
</file>